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08" w:rsidRPr="002418D4" w:rsidRDefault="00B84108" w:rsidP="00DC3F13">
      <w:pPr>
        <w:rPr>
          <w:rFonts w:ascii="Times New Roman" w:hAnsi="Times New Roman" w:cs="Times New Roman"/>
          <w:sz w:val="24"/>
          <w:szCs w:val="24"/>
        </w:rPr>
      </w:pPr>
    </w:p>
    <w:p w:rsidR="00B84108" w:rsidRPr="002418D4" w:rsidRDefault="00B84108" w:rsidP="00DC3F13">
      <w:pPr>
        <w:jc w:val="center"/>
        <w:rPr>
          <w:rFonts w:ascii="Times New Roman" w:hAnsi="Times New Roman" w:cs="Times New Roman"/>
          <w:sz w:val="24"/>
          <w:szCs w:val="24"/>
        </w:rPr>
      </w:pPr>
      <w:r w:rsidRPr="002418D4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  <w:r w:rsidRPr="002418D4">
        <w:rPr>
          <w:rFonts w:ascii="Times New Roman" w:hAnsi="Times New Roman" w:cs="Times New Roman"/>
          <w:sz w:val="24"/>
          <w:szCs w:val="24"/>
        </w:rPr>
        <w:br/>
        <w:t>Муниципальное бюджетное учреждение дополнительного образования</w:t>
      </w:r>
      <w:r w:rsidRPr="002418D4">
        <w:rPr>
          <w:rFonts w:ascii="Times New Roman" w:hAnsi="Times New Roman" w:cs="Times New Roman"/>
          <w:sz w:val="24"/>
          <w:szCs w:val="24"/>
        </w:rPr>
        <w:br/>
        <w:t xml:space="preserve"> «Центр внешкольной работы»</w:t>
      </w:r>
      <w:r w:rsidRPr="002418D4">
        <w:rPr>
          <w:rFonts w:ascii="Times New Roman" w:hAnsi="Times New Roman" w:cs="Times New Roman"/>
          <w:sz w:val="24"/>
          <w:szCs w:val="24"/>
        </w:rPr>
        <w:br/>
        <w:t>Аксубаевского муниципального района</w:t>
      </w:r>
    </w:p>
    <w:p w:rsidR="00B84108" w:rsidRPr="002418D4" w:rsidRDefault="00B84108" w:rsidP="00DC3F13">
      <w:pPr>
        <w:rPr>
          <w:rFonts w:ascii="Times New Roman" w:hAnsi="Times New Roman" w:cs="Times New Roman"/>
          <w:sz w:val="24"/>
          <w:szCs w:val="24"/>
        </w:rPr>
      </w:pPr>
    </w:p>
    <w:p w:rsidR="00B84108" w:rsidRPr="002418D4" w:rsidRDefault="00B84108" w:rsidP="00DC3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418D4">
        <w:rPr>
          <w:rFonts w:ascii="Times New Roman" w:hAnsi="Times New Roman" w:cs="Times New Roman"/>
          <w:sz w:val="24"/>
          <w:szCs w:val="24"/>
        </w:rPr>
        <w:t xml:space="preserve">Принята на заседании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18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18D4"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418D4">
        <w:rPr>
          <w:rFonts w:ascii="Times New Roman" w:hAnsi="Times New Roman" w:cs="Times New Roman"/>
          <w:sz w:val="24"/>
          <w:szCs w:val="24"/>
        </w:rPr>
        <w:t>:</w:t>
      </w:r>
    </w:p>
    <w:p w:rsidR="00B84108" w:rsidRPr="002418D4" w:rsidRDefault="00B84108" w:rsidP="00DC3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418D4">
        <w:rPr>
          <w:rFonts w:ascii="Times New Roman" w:hAnsi="Times New Roman" w:cs="Times New Roman"/>
          <w:sz w:val="24"/>
          <w:szCs w:val="24"/>
        </w:rPr>
        <w:t xml:space="preserve"> педагогического совета                                                                                                                                                                       Директор МБУ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18D4">
        <w:rPr>
          <w:rFonts w:ascii="Times New Roman" w:hAnsi="Times New Roman" w:cs="Times New Roman"/>
          <w:sz w:val="24"/>
          <w:szCs w:val="24"/>
        </w:rPr>
        <w:t>ДО «ЦВР»</w:t>
      </w:r>
    </w:p>
    <w:p w:rsidR="00B84108" w:rsidRPr="002418D4" w:rsidRDefault="00B84108" w:rsidP="00DC3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418D4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 xml:space="preserve"> 29» августа 2024</w:t>
      </w:r>
      <w:r w:rsidRPr="002418D4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__________А.В.Егоров </w:t>
      </w:r>
      <w:r w:rsidRPr="002418D4">
        <w:rPr>
          <w:rFonts w:ascii="Times New Roman" w:hAnsi="Times New Roman" w:cs="Times New Roman"/>
          <w:sz w:val="24"/>
          <w:szCs w:val="24"/>
        </w:rPr>
        <w:t>/</w:t>
      </w:r>
    </w:p>
    <w:p w:rsidR="00B84108" w:rsidRPr="001B4920" w:rsidRDefault="00B84108" w:rsidP="00DC3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18D4">
        <w:rPr>
          <w:rFonts w:ascii="Times New Roman" w:hAnsi="Times New Roman" w:cs="Times New Roman"/>
          <w:sz w:val="24"/>
          <w:szCs w:val="24"/>
        </w:rPr>
        <w:t xml:space="preserve">Протокол №1                                                                                                           </w:t>
      </w:r>
      <w:r w:rsidRPr="001B49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«29» августа  2024</w:t>
      </w:r>
      <w:r w:rsidRPr="002418D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84108" w:rsidRPr="002418D4" w:rsidRDefault="00B84108" w:rsidP="00DC3F13">
      <w:pPr>
        <w:rPr>
          <w:rFonts w:ascii="Times New Roman" w:hAnsi="Times New Roman" w:cs="Times New Roman"/>
          <w:sz w:val="24"/>
          <w:szCs w:val="24"/>
        </w:rPr>
      </w:pPr>
    </w:p>
    <w:p w:rsidR="00B84108" w:rsidRPr="002418D4" w:rsidRDefault="00B84108" w:rsidP="009025B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ДОПОЛНИТЕЛЬНАЯ ОБЩЕОБРАЗОВАТЕЛЬНАЯ </w:t>
      </w:r>
    </w:p>
    <w:p w:rsidR="00B84108" w:rsidRPr="002418D4" w:rsidRDefault="00B84108" w:rsidP="009025B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ОБЩЕРАЗВИВАЮЩАЯ ПРОГРАММА</w:t>
      </w:r>
    </w:p>
    <w:p w:rsidR="00B84108" w:rsidRPr="002418D4" w:rsidRDefault="00B84108" w:rsidP="009025B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СОЦИАЛЬНО-ГУМАНИТАРНОЙ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НАПРАВЛЕННОСТИ</w:t>
      </w:r>
    </w:p>
    <w:p w:rsidR="00B84108" w:rsidRPr="002418D4" w:rsidRDefault="00B84108" w:rsidP="009025B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«АБИТУРИЕНТ»</w:t>
      </w:r>
    </w:p>
    <w:p w:rsidR="00B84108" w:rsidRPr="002418D4" w:rsidRDefault="00B84108" w:rsidP="009025B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2418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B492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Возраст обучающихся: 16-17 лет</w:t>
      </w:r>
    </w:p>
    <w:p w:rsidR="00B84108" w:rsidRPr="002418D4" w:rsidRDefault="00B84108" w:rsidP="002418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Срок реализации программы: 2 года</w:t>
      </w:r>
    </w:p>
    <w:p w:rsidR="00B84108" w:rsidRPr="002418D4" w:rsidRDefault="00B84108" w:rsidP="002418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Автор-составитель: педагог </w:t>
      </w:r>
    </w:p>
    <w:p w:rsidR="00B84108" w:rsidRPr="002418D4" w:rsidRDefault="00B84108" w:rsidP="00FF06F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дополнительного образования</w:t>
      </w:r>
    </w:p>
    <w:p w:rsidR="00B84108" w:rsidRDefault="00B84108" w:rsidP="002418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Вафина Флера Вазыховна</w:t>
      </w:r>
    </w:p>
    <w:p w:rsidR="00B84108" w:rsidRDefault="00B84108" w:rsidP="002418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2418D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EF5171" w:rsidRDefault="00B84108" w:rsidP="003C50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Аксубаево </w:t>
      </w:r>
      <w:bookmarkStart w:id="0" w:name="_GoBack"/>
      <w:bookmarkEnd w:id="0"/>
    </w:p>
    <w:p w:rsidR="00B84108" w:rsidRPr="001B4920" w:rsidRDefault="00B84108" w:rsidP="003C50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Pr="002418D4" w:rsidRDefault="00B84108" w:rsidP="002A66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 В современной школе, когда приоритеты отда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 развивающему обучению, основными средствами развития стали обучение преобразующей и оце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нивающей деятельности. Преобразующая деятельность требует логически-словесной переработки готовых знаний: составления плана, конспекта, те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зисов, объединения нескольких источников, кото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рые по идейному и фактическому содержанию не противоречат друг другу. Под оценивающей дея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тельностью понимают умение оценивать ответы, письменные работы товарищей и произведения других авторов.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Работа над решением заданий олимпиад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 также яв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ляется элементом развивающего обучения. Она учит осознанно находить верный ответ, анализируя и комментируя свой вариант решения поставленной задачи.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            Программа включает также работу на задания повышенной сложности. Работа над сочинением учит развивать мысли на избранную тему, формирует литературные взгля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ды и вкусы, дает возможность высказать то, что тревожит и волнует. Она приобщает учащегося к   творчеству, позволяя выразить свою личность, свой взгляд на мир, реализовать себя в написанном. Кем бы ни стали сегодняшние школьники в бу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дущем, они,  прежде всего,  должны быть культурными людьми, а по-настоящему культурному челове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 сегодня так же необходимо уметь свободно и грамотно писать, как свободно и грамотно гово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рить.   Развитие личнос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 невозможно без умения выражать свои мысли и чувства — и устно, и письменно. А развитие личнос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 — это необходимая предпосылка решения соци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альных и экономических задач.</w:t>
      </w:r>
    </w:p>
    <w:p w:rsidR="00B84108" w:rsidRPr="002418D4" w:rsidRDefault="00B84108" w:rsidP="00691C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Таким обр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азом, научить решать задания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русскому языку — одна из актуальных проблем современной школы, и этот навык необходим каждому культурному человеку.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 Предлагаемая программа  кружка по русскому языку   «Абитуриент»  будет полезна любому выпускнику школы.</w:t>
      </w:r>
    </w:p>
    <w:p w:rsidR="00B84108" w:rsidRPr="002418D4" w:rsidRDefault="00B84108" w:rsidP="002A66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кружковой работы: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4108" w:rsidRPr="002418D4" w:rsidRDefault="00B84108" w:rsidP="00691C12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гуманитарное развитие учащихся;</w:t>
      </w:r>
    </w:p>
    <w:p w:rsidR="00B84108" w:rsidRPr="002418D4" w:rsidRDefault="00B84108" w:rsidP="00691C12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творческих способностей личности;</w:t>
      </w:r>
    </w:p>
    <w:p w:rsidR="00B84108" w:rsidRPr="002418D4" w:rsidRDefault="00B84108" w:rsidP="00691C12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учащимися свободной письменной речью;</w:t>
      </w:r>
    </w:p>
    <w:p w:rsidR="00B84108" w:rsidRPr="002418D4" w:rsidRDefault="00B84108" w:rsidP="00691C12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подготовка учащихся к олимпиадам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русскому языку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кружковой работы:</w:t>
      </w:r>
    </w:p>
    <w:p w:rsidR="00B84108" w:rsidRPr="002418D4" w:rsidRDefault="00B84108" w:rsidP="00691C12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помочь учащимся максимально эффективно подготов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иться к выполнению  заданий  олимпиад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русскому языку;</w:t>
      </w:r>
    </w:p>
    <w:p w:rsidR="00B84108" w:rsidRPr="002418D4" w:rsidRDefault="00B84108" w:rsidP="00691C12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совершенствование практической грамотности;</w:t>
      </w:r>
    </w:p>
    <w:p w:rsidR="00B84108" w:rsidRPr="002418D4" w:rsidRDefault="00B84108" w:rsidP="00691C12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совершенствовать и развивать умения конструировать письменное высказывание в жанре сочинения-рассуждения;</w:t>
      </w:r>
    </w:p>
    <w:p w:rsidR="00B84108" w:rsidRPr="002418D4" w:rsidRDefault="00B84108" w:rsidP="00691C12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формировать и развивать навыки грамотного и свободного владения письменной речью;</w:t>
      </w:r>
    </w:p>
    <w:p w:rsidR="00B84108" w:rsidRPr="002418D4" w:rsidRDefault="00B84108" w:rsidP="00691C12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совершенствовать и развивать умения читать, понимать прочитанное и анализировать общее содержание текстов разных функциональных стилей;</w:t>
      </w:r>
    </w:p>
    <w:p w:rsidR="00B84108" w:rsidRPr="002418D4" w:rsidRDefault="00B84108" w:rsidP="00691C12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совершенствовать и развивать умения передавать в письменной форме своё, индивидуальное восприятие, своё понимание поставленных в тексте проблем, свои оценки фактов и явлений;</w:t>
      </w:r>
    </w:p>
    <w:p w:rsidR="00B84108" w:rsidRPr="002418D4" w:rsidRDefault="00B84108" w:rsidP="00691C12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формировать и развивать умения подбирать аргументы, органично вводить их в текст.</w:t>
      </w:r>
    </w:p>
    <w:p w:rsidR="00B84108" w:rsidRPr="002A66BD" w:rsidRDefault="00B84108" w:rsidP="002A66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Организационно-методическое обеспечение программы</w:t>
      </w:r>
    </w:p>
    <w:p w:rsidR="00B84108" w:rsidRPr="002418D4" w:rsidRDefault="00B84108" w:rsidP="002A66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Программа базируется на учебно-методических материалах по русскому языку и анализе ре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зультатов выполнения заданий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русскому языку  предыдущих лет.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 Реализация данной программы предусматривает использование личностно-ориентированного обучения, признающего  ученика главной фигурой образовательного процесса.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 Цели занятий реализуются в ходе активной познавательной деятельности каждого учащегося при его взаимодействии с учителем и другими учащимися. Обучение строится на основе теоретической и практической формы работы с учащимися. Формы проведения занятий: занятие-лекция с элементами исследовательской деятельности, практические занятия, лабораторные работы.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Основные 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организационные формы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вовлечения учащихся в учебную деятельность:</w:t>
      </w:r>
    </w:p>
    <w:p w:rsidR="00B84108" w:rsidRPr="002418D4" w:rsidRDefault="00B84108" w:rsidP="00691C12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под руководством учителя (усвоение и закрепление теоретического материала);</w:t>
      </w:r>
    </w:p>
    <w:p w:rsidR="00B84108" w:rsidRPr="002418D4" w:rsidRDefault="00B84108" w:rsidP="00691C12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работа;</w:t>
      </w:r>
    </w:p>
    <w:p w:rsidR="00B84108" w:rsidRPr="002418D4" w:rsidRDefault="00B84108" w:rsidP="00691C12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в группах, парах;</w:t>
      </w:r>
    </w:p>
    <w:p w:rsidR="00B84108" w:rsidRPr="002418D4" w:rsidRDefault="00B84108" w:rsidP="00691C12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индивидуальная работа.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Организация занятий предусматривает создание благоприятных эмоционально-деловых отношений, организацию самостоятельной познавательной деятельности учащихся, направленной на развитие самостоятельности как черты личности.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Своеобразие и специфика данной Программы кружка состоит в том, что материал по повторению и под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готовке к олимпиадам в формате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достаточно равномерно распределён по занятиям в течение года и привязан к тем темам, которые изучаются по программе 10-11 классов.</w:t>
      </w:r>
    </w:p>
    <w:p w:rsidR="00B84108" w:rsidRPr="002418D4" w:rsidRDefault="00B84108" w:rsidP="002A66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образовательные  результаты</w:t>
      </w:r>
    </w:p>
    <w:p w:rsidR="00B84108" w:rsidRPr="002418D4" w:rsidRDefault="00B84108" w:rsidP="00691C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Программа занятий кружка предусматривает  отработку наиболее сложных случаев в орфографии и пунктуации, приводящих к наибольшему количеству ошибок, с учётом специфики контрольных измерите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льных материалов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русскому языку. Программа предусматривает также и обучение конструированию текста типа рассуждения на основе исходного текста, развитие умения понимать и интерпретировать прочитанный текст, создавать своё высказывание, уточняя тему и основную мысль, формулировать проблему, выстраивать композицию, отбирать языковые средства с учётом стиля и типа речи. Умения и навыки, приобретённые в ходе изучения данного курса, направлен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 на выполнение всех заданий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в том числе и задания повышенного уровня сложности.</w:t>
      </w:r>
    </w:p>
    <w:p w:rsidR="00B84108" w:rsidRPr="002418D4" w:rsidRDefault="00B84108" w:rsidP="002A66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концу изучения курса учащиеся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будут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знать:</w:t>
      </w:r>
    </w:p>
    <w:p w:rsidR="00B84108" w:rsidRPr="002418D4" w:rsidRDefault="00B84108" w:rsidP="00691C12">
      <w:pPr>
        <w:numPr>
          <w:ilvl w:val="0"/>
          <w:numId w:val="7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Основные функции языка.</w:t>
      </w:r>
    </w:p>
    <w:p w:rsidR="00B84108" w:rsidRPr="002418D4" w:rsidRDefault="00B84108" w:rsidP="00691C12">
      <w:pPr>
        <w:numPr>
          <w:ilvl w:val="0"/>
          <w:numId w:val="7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Основные единицы и уровни языка и их взаимосвязь.</w:t>
      </w:r>
    </w:p>
    <w:p w:rsidR="00B84108" w:rsidRPr="002418D4" w:rsidRDefault="00B84108" w:rsidP="00691C12">
      <w:pPr>
        <w:numPr>
          <w:ilvl w:val="0"/>
          <w:numId w:val="7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Основные нормы русского литературного языка.</w:t>
      </w:r>
    </w:p>
    <w:p w:rsidR="00B84108" w:rsidRPr="002418D4" w:rsidRDefault="00B84108" w:rsidP="002A66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концу изучения курса учащиеся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будут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уметь: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оценивать устные и письменные высказывания с точки зрения соотнесённости содержания и языкового оформления;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анализировать языковые единицы с точки зрения правильности, точности, уместности употребления;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лингвистический анализ текста различных функциональных разновидностей языка;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основными приёмами переработки устного и письменного текста;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в практике речевого общения основные орфоэпические, лексические, грамматические нормы русского литературного языка;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в практике письма орфографические и пунктуационные нормы русского литературного языка;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и интерпретировать содержание исходного текста;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формулировать проблему, поставленную автором  исходного текста,  и комментировать её;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позицию автора;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высказывать свою точку зрения, убедительно её доказывать (приводить не менее двух аргументов, опираясь жизненный или читательский опыт);</w:t>
      </w:r>
    </w:p>
    <w:p w:rsidR="00B84108" w:rsidRPr="002418D4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уметь  излагать свои мысли грамотно, последовательно и связно</w:t>
      </w:r>
    </w:p>
    <w:p w:rsidR="00B84108" w:rsidRDefault="00B84108" w:rsidP="00691C12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анализировать творческие образцы сочинений и рецензировать их.</w:t>
      </w:r>
    </w:p>
    <w:p w:rsidR="00B84108" w:rsidRDefault="00B84108" w:rsidP="0009043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 контроля</w:t>
      </w:r>
    </w:p>
    <w:p w:rsidR="00B84108" w:rsidRDefault="00B84108" w:rsidP="000904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Аттестация производится через</w:t>
      </w:r>
      <w:r>
        <w:rPr>
          <w:rFonts w:ascii="Times New Roman" w:hAnsi="Times New Roman" w:cs="Times New Roman"/>
          <w:sz w:val="24"/>
          <w:szCs w:val="24"/>
        </w:rPr>
        <w:t xml:space="preserve"> устный опрос, тестирование, участие в олимпиадах, коллективный анализ работы, викторину. </w:t>
      </w:r>
    </w:p>
    <w:p w:rsidR="00B84108" w:rsidRDefault="00B84108" w:rsidP="000904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Формы отслеживания и фиксации образовательных результатов: </w:t>
      </w:r>
      <w:r>
        <w:rPr>
          <w:rFonts w:ascii="Times New Roman" w:hAnsi="Times New Roman" w:cs="Times New Roman"/>
          <w:sz w:val="24"/>
          <w:szCs w:val="24"/>
        </w:rPr>
        <w:t>материал тестирования,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методическая разработка и журнал посещаемости, итоги участия в конкурсах различного уровня.</w:t>
      </w:r>
    </w:p>
    <w:p w:rsidR="00B84108" w:rsidRDefault="00B84108" w:rsidP="000904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 предъявления и демонстрации образовательных результатов:</w:t>
      </w:r>
      <w:r>
        <w:rPr>
          <w:rFonts w:ascii="Times New Roman" w:hAnsi="Times New Roman" w:cs="Times New Roman"/>
          <w:sz w:val="24"/>
          <w:szCs w:val="24"/>
        </w:rPr>
        <w:t xml:space="preserve"> диагностическая карта, конкурсы, открытое занятие.</w:t>
      </w:r>
    </w:p>
    <w:p w:rsidR="00B84108" w:rsidRPr="002418D4" w:rsidRDefault="00B84108" w:rsidP="0009043D">
      <w:pPr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Pr="002418D4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 т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ематическое планирование: </w:t>
      </w:r>
    </w:p>
    <w:p w:rsidR="00B84108" w:rsidRPr="002418D4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1-ый год обучения:</w:t>
      </w:r>
    </w:p>
    <w:p w:rsidR="00B84108" w:rsidRPr="002418D4" w:rsidRDefault="00B84108" w:rsidP="0020778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645"/>
        <w:gridCol w:w="7890"/>
        <w:gridCol w:w="1560"/>
        <w:gridCol w:w="1559"/>
        <w:gridCol w:w="1559"/>
        <w:gridCol w:w="1843"/>
      </w:tblGrid>
      <w:tr w:rsidR="00B84108" w:rsidRPr="00F64888">
        <w:trPr>
          <w:trHeight w:val="588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8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467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аттестации (контроля)</w:t>
            </w:r>
          </w:p>
        </w:tc>
      </w:tr>
      <w:tr w:rsidR="00B84108" w:rsidRPr="00F64888">
        <w:trPr>
          <w:trHeight w:val="109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Практика </w:t>
            </w:r>
          </w:p>
        </w:tc>
        <w:tc>
          <w:tcPr>
            <w:tcW w:w="184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Задачи курса «Подготовка к олимпиадам</w:t>
            </w: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усскому языку». Спецификация заданий</w:t>
            </w: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русскому языку.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Орфоэпические нормы.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Фонетические нормы. Буквы и звуки.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нормы.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 общеупотребительная и лексика, имеющая ограниченную сферу употребления. Фразеологические единицы и их употребление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обработка письменных текстов различных стилей и жанров.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Текст, стили, функциональные типы речи.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 по теме «Орфоэпические и лексические нормы языка».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Орфографические нормы.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правописание корней и личных окончаний глаголов и суффиксов причастий.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правописание суффиксов различных частей речи.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правописание –Н-/-НН- в суффиксах различных частей речи.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слитное и раздельное написание НЕ с разными частями речи.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композиционной и смысловой целостности текста.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слитное, раздельное и дефисное написание.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знаний по морфологии и орфографии.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нормы.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Нормативное построение словосочетаний и предложений различных типов. Интонационное богатство русской речи.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Пунктуационные нормы. Знаки препинания в сложных предложений разных типов.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анализ предложений.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обособленными определениями и обстоятельствами.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07787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1-ый год обучения</w:t>
      </w:r>
    </w:p>
    <w:p w:rsidR="00B84108" w:rsidRPr="002A66BD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Введение.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Теория: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Задачи курс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 «Абитуриент». Спецификация заданий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русскому языку.</w:t>
      </w:r>
    </w:p>
    <w:p w:rsidR="00B84108" w:rsidRPr="002A66BD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Орфоэпические нормы.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Основные правила произношения гласных и согласных звуков, сочетаний звуков.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тика: ударение в словах.</w:t>
      </w:r>
    </w:p>
    <w:p w:rsidR="00B84108" w:rsidRPr="002A66BD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Фонетические нормы.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Теория: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Звуки и буквы.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Фонетический разбор слова.</w:t>
      </w:r>
    </w:p>
    <w:p w:rsidR="00B84108" w:rsidRPr="002A66BD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Лексические нормы.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Слово и его значение. Однозначность и многозначность слов. Омонимы, синонимы, антонимы, паронимы. Контекстные антонимы и синонимы. 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Употребление омонимов, синонимов, антонимов и паронимов в текстах различного стиля.  </w:t>
      </w:r>
    </w:p>
    <w:p w:rsidR="00B84108" w:rsidRPr="002A66BD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Лексика общеупотребительная и лексика, имеющая ограниченную сферу употребления. Фразеологические единицы и их употребление.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Диалектизмы, жаргонизмы, термины, профессионализмы, устаревшие слова и неологизмы, фразеологизмы.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Употребление диалектизмов, терминов, профессионализмов, устаревших слов, неологизмов и фразеологизмов в текстах различных стилей речи.</w:t>
      </w:r>
    </w:p>
    <w:p w:rsidR="00B84108" w:rsidRPr="002A66BD" w:rsidRDefault="00B84108" w:rsidP="002A66BD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Текст.</w:t>
      </w:r>
      <w:r w:rsidRPr="001B492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Стили речи. Типы текста.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типов речи и стилевой принадлежности текста. </w:t>
      </w:r>
    </w:p>
    <w:p w:rsidR="00B84108" w:rsidRPr="002418D4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Информационная обработка письменных текстов различных стилей и жанров. Лингвистический анализ текста. 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 композиционной и смысловой целостности текста. Обобщающее повторение по теме «Орфоэпические и лексические нормы языка».</w:t>
      </w:r>
    </w:p>
    <w:p w:rsidR="00B84108" w:rsidRPr="002A66BD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Морфологические нормы.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Части речи. Самостоятельные и служебные части речи.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Определение частей речи.</w:t>
      </w:r>
    </w:p>
    <w:p w:rsidR="00B84108" w:rsidRPr="002A66BD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Орфографические нормы.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Принципы русской орфографии. Правописание корней и личных окончаний глаголов. Правописание суффиксов различных частей речи. Правописание –Н- и –НН- в суффиксах различных частей речи. Слитное и раздельное написание НЕ с различными частями речи. Слитное, раздельное и дефисное написания.  Трудные случаи правописания. Повторение и систематизация знаний по морфологии и орфографии.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упражнений и тестовых заданий по закреплению орфографических норм.</w:t>
      </w:r>
    </w:p>
    <w:p w:rsidR="00B84108" w:rsidRDefault="00B84108" w:rsidP="00691C1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Синтаксические нормы.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Теория: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Нормативное построение словосочетаний и предложений различных типов. Интонационное богатство русской речи. Пунктуационные нормы. Знаки препинания в сложных предложений разных типов. Синтаксический анализ предложений. Знаки препинания в предложениях с обособленными определениями и обстоятельствами. Трудные случаи пунктуации.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упражнений и тестовых заданий по закреплению синтаксических норм.</w:t>
      </w:r>
    </w:p>
    <w:p w:rsidR="00B84108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Pr="002418D4" w:rsidRDefault="00B84108" w:rsidP="002077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 т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ематическое планирование: </w:t>
      </w:r>
    </w:p>
    <w:p w:rsidR="00B84108" w:rsidRDefault="00B84108" w:rsidP="002077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419"/>
        <w:gridCol w:w="8013"/>
        <w:gridCol w:w="1584"/>
        <w:gridCol w:w="1583"/>
        <w:gridCol w:w="1583"/>
        <w:gridCol w:w="1874"/>
      </w:tblGrid>
      <w:tr w:rsidR="00B84108" w:rsidRPr="00F64888">
        <w:trPr>
          <w:trHeight w:val="375"/>
        </w:trPr>
        <w:tc>
          <w:tcPr>
            <w:tcW w:w="15056" w:type="dxa"/>
            <w:gridSpan w:val="6"/>
            <w:tcBorders>
              <w:top w:val="single" w:sz="4" w:space="0" w:color="auto"/>
              <w:bottom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2-ой год обучения</w:t>
            </w:r>
          </w:p>
        </w:tc>
      </w:tr>
      <w:tr w:rsidR="00B84108" w:rsidRPr="00F64888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предложения с деепричастным оборотом.</w:t>
            </w: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Трудные случаи пунктуации.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Трудные случаи правописания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tabs>
                <w:tab w:val="center" w:pos="29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  <w:t>4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сложных предложениях разных типов.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со словами и конструкциями, не связанными с членами предложения.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Сложное предложение с различными видами связи.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словообразования.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 и морфологический анализ.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художественной выразительности в текстах различных стилей.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Текст. Средства связи предложений в тексте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сочинения – рассуждения. Критерии оценивания сочинения-рассуждения.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Зачин. Роль вступления в сочинении-рассуждении. Формы вступлений.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информации в тексте. Формулировка основной проблемы текста. соотношение тематики и проблематики текста.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 основной проблемы текста. виды и категории проблем, рассматриваемых авторами в исходных тестах.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позиция. Способы выражения авторской позиции. Лексические и синтаксические средства выражения авторской позиции.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приёмы мышления. Типы аргументации в изложении собственной позиции.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Аргументация собственной позиции.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Финал сочинения.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текста,  абзацное членение, логические ошибки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Фактические ошибки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этических норм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языковых норм, виды ошибок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Речевые, грамматические ошибки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Точность и выразительность речи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сочинение-рассуждение по тексту художественного стиля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сочинение-рассуждение по тексту публицистического стиля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сочинение-рассуждение по тексту научно-популярного стиля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 </w:t>
            </w:r>
          </w:p>
        </w:tc>
      </w:tr>
      <w:tr w:rsidR="00B84108" w:rsidRPr="00F648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84108" w:rsidRPr="002418D4" w:rsidRDefault="00B84108" w:rsidP="004C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8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84108" w:rsidRDefault="00B84108" w:rsidP="002077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Default="00B84108" w:rsidP="002077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Default="00B84108" w:rsidP="002077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A66BD" w:rsidRDefault="00B84108" w:rsidP="002077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2418D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2-ый год обучения</w:t>
      </w: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Трудные случаи пунктуации.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Построение предложения с деепричастным и причастным  оборотом. Знаки препинания в сложных предложениях разных типов. Знаки препинания в предложениях со словами и конструкциями, не связанными с членами предложения. Сложное предложение с различными видами связи.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упражнений и тестовых заданий по закреплению пунктуационных норм.</w:t>
      </w:r>
    </w:p>
    <w:p w:rsidR="00B84108" w:rsidRPr="002418D4" w:rsidRDefault="00B84108" w:rsidP="00691C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Орфография. Трудные случаи правописания.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Проверяемые и непроверяемые безударные гласные в корне. Чередующиеся гласные в корне. Правописание гласных и согласных в приставках.  Правописание приставок ПРЕ- и ПРИ-. Гласные И и Ы после приставок.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упражнений и тестовых заданий по закреплению орфографических норм.</w:t>
      </w:r>
    </w:p>
    <w:p w:rsidR="00B84108" w:rsidRPr="002A66BD" w:rsidRDefault="00B84108" w:rsidP="002A66BD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Словообразование.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 Основные способы словообразования: приставочный, суффиксальный, приставочно-суффиксальный, бессуффиксный способы. Сложение, переход слов из одной части речи в другую.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определение способов образования слов, образование самостоятельных частей речи.</w:t>
      </w:r>
    </w:p>
    <w:p w:rsidR="00B84108" w:rsidRPr="002418D4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Морфология.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Морфологические нормы и морфологический анализ.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Практика: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грамматических признаков самостоятельных  и служебных частей речи. </w:t>
      </w: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Изобразительно-выразительные средства русского языка.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Средства художественной выразительности в текстах различных стилей.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Определение в тексах различной стилевой окраски тропов, фигур речи, лексических, синтаксических средств выразительности речи.</w:t>
      </w: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Текст как единица синтаксиса.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Стили литературного языка: разговорный, официально-деловой, научный, публицистический и художественный стили. Смысловые типы текстов. Культура речи. Правильность речи. Речевое мастерство.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Определение текстов по стилевой принадлежности, по типам речи. Выполнение упражнений и тестовых заданий по определению смысловых типов речи.</w:t>
      </w: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Сочинение-рассуждение по прочитанному тексту.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Композиция сочинения – рассуждения. Виды информации в тексте. Формулировка основной проблемы текста. Соотношение тематики и проблематики текста. Комментарий основной проблемы текста. Виды и категории проблем, рассматриваемых авторами в исходных тестах.  Авторская позиция. Способы выражения авторской позиции. Лексические и синтаксические средства выражения авторской позиции. Логические приёмы мышления. Типы аргументации в изложении собственной позиции. Аргументация собственной позиции. Финал сочинения.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Определение проблемы текста, его комментарий, авторская позиция, аргументация собственной позиции. Построение текста,  абзацное членение, логические ошибки.</w:t>
      </w: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оценивания сочинения-рассуждения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Фактические ошибки. Соблюдение этических норм. Соблюдение языковых норм, виды ошибок. Речевые, грамматические ошибки. Точность и выразительность речи.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Написание сочинения и проверка по критериям оценивания сочинения.</w:t>
      </w: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Как писать сочинение-рассуждение по тексту художественного стиля.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основной проблемы текста художественного стиля и авторской позиции.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Написание сочинения-рассуждения по тексту художественного стиля.</w:t>
      </w: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Публицистический стиль речи. Сочинение-рассуждение по тексту публицистического стиля.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основной проблемы текста публицистического стиля и авторской позиции.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Написание сочинения-рассуждения по тексту публицистического стиля.</w:t>
      </w:r>
    </w:p>
    <w:p w:rsidR="00B84108" w:rsidRPr="002A66BD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Научно-популярный стиль речи. Сочинение-рассуждение по тексту научно-популярного стиля.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основной проблемы текста научно-популярного стиля и авторской позиции. </w:t>
      </w:r>
      <w:r w:rsidRPr="002A66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A66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Написание сочинения-рассуждения по тексту научно-популярного стиля.</w:t>
      </w:r>
    </w:p>
    <w:p w:rsidR="00B84108" w:rsidRPr="002418D4" w:rsidRDefault="00B84108" w:rsidP="00691C1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Лингвистический анализ текста. 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Теория: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Жанровые особенности текста. Лексические, морфологические, синтаксические  средства выразительности. 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Практика: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по алгоритму, схеме лингвистического анализа текста.</w:t>
      </w:r>
    </w:p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4108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4108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Календарно- тематическое планирование  на 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1-ы год обучения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"/>
        <w:gridCol w:w="1276"/>
        <w:gridCol w:w="1287"/>
        <w:gridCol w:w="1548"/>
        <w:gridCol w:w="992"/>
        <w:gridCol w:w="4536"/>
        <w:gridCol w:w="2410"/>
        <w:gridCol w:w="1843"/>
      </w:tblGrid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Формы занятия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1.09.16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6.09.16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Лекция, теоретическое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Задачи курса «Подготовка заданий</w:t>
            </w: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русскому языку». 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8.09.16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13.09.16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15.09.16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Орфоэпические нормы.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20.09.16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22.09.16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27.09.16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Фонетические нормы. Буквы и звуки.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4.10.16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6.10.16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11.10.16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нормы.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13.10.16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18.10.16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20.10.16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 общеупотребительная и лексика, имеющая ограниченную сферу употребления. Фразеологические единицы и их употребление 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25/10/16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27/10/16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1.11.16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Теоретическое, практическое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обработка письменных текстов различных стилей и жанров.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3.11.16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8.11.16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10.11.16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Текст, стили, функциональные типы речи.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15.11.16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17.11.16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 по теме «Орфоэпические и лексические нормы языка».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22.11.16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24.11.16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1.12.16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6.12.16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8.12.16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13.12.16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Орфографические нормы.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15.12.16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20.12.16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22.12.16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правописание корней и личных окончаний глаголов и суффиксов причастий.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27.12.16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3.01.17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5.01.17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правописание корней и личных окончаний глаголов и суффиксов причастий.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10.01.17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12.01.17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17.01.17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правописание –Н-/-НН- в суффиксах различных частей речи.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24.01.17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26.01.17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слитное и раздельное написание НЕ с разными частями речи.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2.02.17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7.02.17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9.02.17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композиционной и смысловой целостности текста.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14.02.17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16.02.17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21.02.17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Орфография: слитное, раздельное и дефисное написание.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23.02.17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28.02.17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2.03.17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7.03.17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9.03.17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знаний по морфологии и орфографии.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14.03.17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16.03.17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21.03.17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нормы.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  апрель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23.03.17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28.03.17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4.04.17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Нормативное построение словосочетаний и предложений различных типов. Интонационное богатство русской речи.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6.04.17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11.04.17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13.04.17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18.04.17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20.04.17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Пунктуационные нормы. Знаки препинания в сложных предложений разных типов.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25.04.17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27.04.17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2.05.17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4.05.17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11.05.17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анализ предложений.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16.05.17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18.05.17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23.05.17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25.05.17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30.05.17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14.50-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16.55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обособленными определениями и обстоятельствами.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МБОУ «АСОШ №2», 16 кабинет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</w:tbl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Календарно- тематическое планирование  на 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2-ой год обучения</w:t>
      </w:r>
    </w:p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"/>
        <w:gridCol w:w="1276"/>
        <w:gridCol w:w="1287"/>
        <w:gridCol w:w="1548"/>
        <w:gridCol w:w="992"/>
        <w:gridCol w:w="4536"/>
        <w:gridCol w:w="2410"/>
        <w:gridCol w:w="1843"/>
      </w:tblGrid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Формы занятия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предложения с деепричастным оборотом.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Трудные случаи пунктуации.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Трудные случаи правописания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сложных предложениях разных типов.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со словами и конструкциями, не связанными с членами предложения.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Сложное предложение с различными видами связи.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словообразования.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 и морфологический анализ.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художественной выразительности в текстах различных стилей.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Текст. Средства связи предложений в тексте 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сочинения – рассуждения. Критерии оценивания сочинения-рассуждения.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Зачин. Роль вступления в сочинении-рассуждении. Формы вступлений.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информации в тексте. Формулировка основной проблемы текста. соотношение тематики и проблематики текста.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 основной проблемы текста. виды и категории проблем, рассматриваемых авторами в исходных тестах.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позиция. Способы выражения авторской позиции. Лексические и синтаксические средства выражения авторской позиции.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приёмы мышления. Типы аргументации в изложении собственной позиции.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Аргументация собственной позиции.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Финал сочинения.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текста,  абзацное членение, логические ошибки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Фактические ошибки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этических норм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языковых норм, виды ошибок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Речевые, грамматические ошибки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Точность и выразительность речи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сочинение-рассуждение по тексту художественного стиля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сочинение-рассуждение по тексту публицистического стиля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сочинение-рассуждение по тексту научно-популярного стиля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84108" w:rsidRPr="00F64888">
        <w:tc>
          <w:tcPr>
            <w:tcW w:w="56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992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84108" w:rsidRPr="00F64888" w:rsidRDefault="00B84108" w:rsidP="00F648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88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текста.</w:t>
            </w:r>
          </w:p>
        </w:tc>
        <w:tc>
          <w:tcPr>
            <w:tcW w:w="2410" w:type="dxa"/>
          </w:tcPr>
          <w:p w:rsidR="00B84108" w:rsidRPr="00F64888" w:rsidRDefault="00B84108" w:rsidP="00F64888">
            <w:pPr>
              <w:tabs>
                <w:tab w:val="left" w:pos="6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4108" w:rsidRPr="00F64888" w:rsidRDefault="00B84108" w:rsidP="00F648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88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</w:tbl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 литературы</w:t>
      </w:r>
    </w:p>
    <w:p w:rsidR="00B84108" w:rsidRPr="002418D4" w:rsidRDefault="00B84108" w:rsidP="009025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учащихся:</w:t>
      </w:r>
    </w:p>
    <w:p w:rsidR="00B84108" w:rsidRPr="002418D4" w:rsidRDefault="00B84108" w:rsidP="009025BE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Александров В.Н. и др. Единый государственный экзамен. Русский язык: Справочные материалы, контрольно-тренировочные упражнения, создание текста. - Челябинск, «Взгляд», 2010</w:t>
      </w:r>
    </w:p>
    <w:p w:rsidR="00B84108" w:rsidRPr="002418D4" w:rsidRDefault="00B84108" w:rsidP="009025BE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Власенков А.И. Русский язык, 10-11кл. -  М.: Просвещение, 2011</w:t>
      </w:r>
    </w:p>
    <w:p w:rsidR="00B84108" w:rsidRPr="002418D4" w:rsidRDefault="00B84108" w:rsidP="009025BE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Влодавская Е.А.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Русский язык. Поурочное планирование. Тематическое планирован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ие уроков подготовки к олимпиадам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М.: Издательство «Экзамен», 2010.</w:t>
      </w:r>
    </w:p>
    <w:p w:rsidR="00B84108" w:rsidRPr="002418D4" w:rsidRDefault="00B84108" w:rsidP="009025BE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Егораева Г.Т. Русский язык. Выполнение задания части 3 (С). -  М.: «Экзамен», 2013.</w:t>
      </w:r>
    </w:p>
    <w:p w:rsidR="00B84108" w:rsidRPr="002418D4" w:rsidRDefault="00B84108" w:rsidP="009025BE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Единый государственный экзамен. 2007: Русский язык. – М.: Просвещение, 2014.</w:t>
      </w:r>
    </w:p>
    <w:p w:rsidR="00B84108" w:rsidRPr="002418D4" w:rsidRDefault="00B84108" w:rsidP="009025BE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Сокольницкая Т.Н. Русский язык: сочинение-рассуждение (ча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сть С):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 М.: Эксмо, 2007</w:t>
      </w:r>
    </w:p>
    <w:p w:rsidR="00B84108" w:rsidRPr="002418D4" w:rsidRDefault="00B84108" w:rsidP="009025BE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Тематическая рабочая тетрадь. </w:t>
      </w: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.- М.: Издательство «Экзамен», 2009.</w:t>
      </w:r>
    </w:p>
    <w:p w:rsidR="00B84108" w:rsidRPr="002418D4" w:rsidRDefault="00B84108" w:rsidP="009025BE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Учебно-тренировочные материалы для подготовки к Единому государственному экзамену. – М.: Интеллект-Центр, 2007</w:t>
      </w:r>
    </w:p>
    <w:p w:rsidR="00B84108" w:rsidRPr="002418D4" w:rsidRDefault="00B84108" w:rsidP="009025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</w:t>
      </w:r>
    </w:p>
    <w:p w:rsidR="00B84108" w:rsidRPr="002418D4" w:rsidRDefault="00B84108" w:rsidP="009025BE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Всё об экзаменационном сочинении. Материалы к письменному экзамену.  - М.:Астрель, 2011.</w:t>
      </w:r>
    </w:p>
    <w:p w:rsidR="00B84108" w:rsidRPr="002418D4" w:rsidRDefault="00B84108" w:rsidP="009025BE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Как написать сочинение? Справочник школьника.  – М.:Слово, 2009.</w:t>
      </w:r>
    </w:p>
    <w:p w:rsidR="00B84108" w:rsidRPr="002418D4" w:rsidRDefault="00B84108" w:rsidP="009025BE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Калганова Т.А.. Сочинения различных жанров в старших классах. -  М.: Просвещение , 2009.</w:t>
      </w:r>
    </w:p>
    <w:p w:rsidR="00B84108" w:rsidRPr="002418D4" w:rsidRDefault="00B84108" w:rsidP="009025BE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Ладыженская Т.А.. Развивайте дар слова. -  М.: Просвещение, 1977.</w:t>
      </w:r>
    </w:p>
    <w:p w:rsidR="00B84108" w:rsidRPr="002418D4" w:rsidRDefault="00B84108" w:rsidP="009025BE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Морозова Н.П. Учимся писать сочинение. – М.: Просвещение, 1987.</w:t>
      </w:r>
    </w:p>
    <w:p w:rsidR="00B84108" w:rsidRPr="002418D4" w:rsidRDefault="00B84108" w:rsidP="009025BE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Никитина Е.И. Русская речь. М.:Просвещение, 1991.</w:t>
      </w:r>
    </w:p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4108" w:rsidRPr="002418D4" w:rsidRDefault="00B84108" w:rsidP="009025B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18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4108" w:rsidRPr="002418D4" w:rsidRDefault="00B84108">
      <w:pPr>
        <w:rPr>
          <w:rFonts w:ascii="Times New Roman" w:hAnsi="Times New Roman" w:cs="Times New Roman"/>
          <w:sz w:val="24"/>
          <w:szCs w:val="24"/>
        </w:rPr>
      </w:pPr>
    </w:p>
    <w:sectPr w:rsidR="00B84108" w:rsidRPr="002418D4" w:rsidSect="002418D4">
      <w:pgSz w:w="16838" w:h="11906" w:orient="landscape"/>
      <w:pgMar w:top="284" w:right="568" w:bottom="56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90A01"/>
    <w:multiLevelType w:val="multilevel"/>
    <w:tmpl w:val="E9AE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513655C"/>
    <w:multiLevelType w:val="multilevel"/>
    <w:tmpl w:val="74322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4C114D"/>
    <w:multiLevelType w:val="multilevel"/>
    <w:tmpl w:val="E242B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52244"/>
    <w:multiLevelType w:val="multilevel"/>
    <w:tmpl w:val="AB0A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C0231B8"/>
    <w:multiLevelType w:val="multilevel"/>
    <w:tmpl w:val="5D5A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EE44607"/>
    <w:multiLevelType w:val="multilevel"/>
    <w:tmpl w:val="62DA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11A1DDD"/>
    <w:multiLevelType w:val="multilevel"/>
    <w:tmpl w:val="CA20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1C06F15"/>
    <w:multiLevelType w:val="multilevel"/>
    <w:tmpl w:val="6F020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7363C0"/>
    <w:multiLevelType w:val="multilevel"/>
    <w:tmpl w:val="29308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A2C2BDA"/>
    <w:multiLevelType w:val="multilevel"/>
    <w:tmpl w:val="E91C9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5BE"/>
    <w:rsid w:val="00083626"/>
    <w:rsid w:val="0009043D"/>
    <w:rsid w:val="000F4EBA"/>
    <w:rsid w:val="001B4920"/>
    <w:rsid w:val="00207787"/>
    <w:rsid w:val="00210739"/>
    <w:rsid w:val="002418D4"/>
    <w:rsid w:val="00242D46"/>
    <w:rsid w:val="00276512"/>
    <w:rsid w:val="002A66BD"/>
    <w:rsid w:val="002F0FB5"/>
    <w:rsid w:val="003207F4"/>
    <w:rsid w:val="00365377"/>
    <w:rsid w:val="0038170A"/>
    <w:rsid w:val="003B2790"/>
    <w:rsid w:val="003C1F1F"/>
    <w:rsid w:val="003C50FA"/>
    <w:rsid w:val="004625EA"/>
    <w:rsid w:val="004939AD"/>
    <w:rsid w:val="004C2DC3"/>
    <w:rsid w:val="004C3EF1"/>
    <w:rsid w:val="004F0F96"/>
    <w:rsid w:val="004F3648"/>
    <w:rsid w:val="00546338"/>
    <w:rsid w:val="005B5EA1"/>
    <w:rsid w:val="0068345A"/>
    <w:rsid w:val="00691C12"/>
    <w:rsid w:val="0069461E"/>
    <w:rsid w:val="007960CE"/>
    <w:rsid w:val="007D0B95"/>
    <w:rsid w:val="007E1F04"/>
    <w:rsid w:val="00801151"/>
    <w:rsid w:val="008677FC"/>
    <w:rsid w:val="009025BE"/>
    <w:rsid w:val="009508A0"/>
    <w:rsid w:val="009666EA"/>
    <w:rsid w:val="00A05618"/>
    <w:rsid w:val="00B340E2"/>
    <w:rsid w:val="00B723A6"/>
    <w:rsid w:val="00B84108"/>
    <w:rsid w:val="00BA32E9"/>
    <w:rsid w:val="00BD1695"/>
    <w:rsid w:val="00C02706"/>
    <w:rsid w:val="00C437F4"/>
    <w:rsid w:val="00C90D25"/>
    <w:rsid w:val="00CC0D8F"/>
    <w:rsid w:val="00D10B42"/>
    <w:rsid w:val="00D63A99"/>
    <w:rsid w:val="00DC3F13"/>
    <w:rsid w:val="00DD7473"/>
    <w:rsid w:val="00EF5171"/>
    <w:rsid w:val="00F64888"/>
    <w:rsid w:val="00FB2265"/>
    <w:rsid w:val="00FB6FC8"/>
    <w:rsid w:val="00FF0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5B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5B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9025BE"/>
    <w:pPr>
      <w:jc w:val="both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939A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12</Pages>
  <Words>3922</Words>
  <Characters>22358</Characters>
  <Application>Microsoft Office Outlook</Application>
  <DocSecurity>0</DocSecurity>
  <Lines>0</Lines>
  <Paragraphs>0</Paragraphs>
  <ScaleCrop>false</ScaleCrop>
  <Company>my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Customer</cp:lastModifiedBy>
  <cp:revision>16</cp:revision>
  <dcterms:created xsi:type="dcterms:W3CDTF">2016-09-26T12:07:00Z</dcterms:created>
  <dcterms:modified xsi:type="dcterms:W3CDTF">2024-10-16T05:33:00Z</dcterms:modified>
</cp:coreProperties>
</file>